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A6" w:rsidRDefault="007B5FA6" w:rsidP="007B5FA6">
      <w:pPr>
        <w:ind w:right="-1" w:firstLine="9"/>
        <w:jc w:val="center"/>
      </w:pPr>
      <w:r>
        <w:rPr>
          <w:noProof/>
          <w:sz w:val="20"/>
        </w:rPr>
        <w:drawing>
          <wp:inline distT="0" distB="0" distL="0" distR="0">
            <wp:extent cx="457200" cy="5429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A6" w:rsidRDefault="007B5FA6" w:rsidP="007B5FA6">
      <w:pPr>
        <w:ind w:left="4820" w:right="-3"/>
        <w:rPr>
          <w:sz w:val="28"/>
          <w:szCs w:val="28"/>
        </w:rPr>
      </w:pPr>
    </w:p>
    <w:p w:rsidR="007B5FA6" w:rsidRDefault="007B5FA6" w:rsidP="007B5FA6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АДМИНИСТРАЦИЯ КЕСОВОГОРСКОГО РАЙОНА ТВЕРСКОЙ ОБЛАСТИ</w:t>
      </w:r>
    </w:p>
    <w:p w:rsidR="00956264" w:rsidRDefault="00956264" w:rsidP="00956264">
      <w:pPr>
        <w:jc w:val="center"/>
        <w:rPr>
          <w:b/>
          <w:sz w:val="28"/>
          <w:szCs w:val="28"/>
        </w:rPr>
      </w:pPr>
    </w:p>
    <w:p w:rsidR="007B5FA6" w:rsidRDefault="007B5FA6" w:rsidP="00956264">
      <w:pPr>
        <w:jc w:val="center"/>
        <w:rPr>
          <w:b/>
          <w:sz w:val="28"/>
          <w:szCs w:val="28"/>
        </w:rPr>
      </w:pPr>
    </w:p>
    <w:p w:rsidR="00956264" w:rsidRDefault="00956264" w:rsidP="0095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1073F" w:rsidRPr="00D1073F" w:rsidRDefault="00D1073F" w:rsidP="00D1073F">
      <w:pPr>
        <w:jc w:val="center"/>
        <w:rPr>
          <w:sz w:val="28"/>
          <w:szCs w:val="28"/>
        </w:rPr>
      </w:pPr>
    </w:p>
    <w:p w:rsidR="00D1073F" w:rsidRPr="00D1073F" w:rsidRDefault="00D1073F" w:rsidP="00D1073F">
      <w:pPr>
        <w:jc w:val="center"/>
        <w:rPr>
          <w:sz w:val="28"/>
          <w:szCs w:val="28"/>
        </w:rPr>
      </w:pPr>
    </w:p>
    <w:p w:rsidR="00D1073F" w:rsidRPr="001203E1" w:rsidRDefault="00771AD9" w:rsidP="00D1073F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60D9B">
        <w:rPr>
          <w:sz w:val="28"/>
          <w:szCs w:val="28"/>
        </w:rPr>
        <w:t>.</w:t>
      </w:r>
      <w:r w:rsidR="007B5FA6">
        <w:rPr>
          <w:sz w:val="28"/>
          <w:szCs w:val="28"/>
        </w:rPr>
        <w:t>07.202</w:t>
      </w:r>
      <w:r w:rsidR="00DF4682">
        <w:rPr>
          <w:sz w:val="28"/>
          <w:szCs w:val="28"/>
        </w:rPr>
        <w:t>2</w:t>
      </w:r>
      <w:r w:rsidR="00D1073F" w:rsidRPr="00D1073F">
        <w:rPr>
          <w:sz w:val="28"/>
          <w:szCs w:val="28"/>
        </w:rPr>
        <w:t xml:space="preserve"> №</w:t>
      </w:r>
      <w:r w:rsidR="007B5FA6">
        <w:rPr>
          <w:sz w:val="28"/>
          <w:szCs w:val="28"/>
        </w:rPr>
        <w:t xml:space="preserve"> </w:t>
      </w:r>
      <w:r>
        <w:rPr>
          <w:sz w:val="28"/>
          <w:szCs w:val="28"/>
        </w:rPr>
        <w:t>322</w:t>
      </w:r>
    </w:p>
    <w:p w:rsidR="00D1073F" w:rsidRDefault="007B5FA6" w:rsidP="00D1073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073F" w:rsidRPr="00D1073F">
        <w:rPr>
          <w:sz w:val="28"/>
          <w:szCs w:val="28"/>
        </w:rPr>
        <w:t>гт</w:t>
      </w:r>
      <w:r>
        <w:rPr>
          <w:sz w:val="28"/>
          <w:szCs w:val="28"/>
        </w:rPr>
        <w:t>.</w:t>
      </w:r>
      <w:r w:rsidR="00D1073F" w:rsidRPr="00D1073F">
        <w:rPr>
          <w:sz w:val="28"/>
          <w:szCs w:val="28"/>
        </w:rPr>
        <w:t xml:space="preserve"> Кесова Гора</w:t>
      </w:r>
    </w:p>
    <w:p w:rsidR="007B5FA6" w:rsidRPr="00D1073F" w:rsidRDefault="007B5FA6" w:rsidP="00D1073F">
      <w:pPr>
        <w:jc w:val="both"/>
        <w:rPr>
          <w:sz w:val="28"/>
          <w:szCs w:val="28"/>
        </w:rPr>
      </w:pPr>
    </w:p>
    <w:p w:rsidR="00D1073F" w:rsidRPr="00D1073F" w:rsidRDefault="00D1073F" w:rsidP="00D1073F">
      <w:pPr>
        <w:jc w:val="both"/>
        <w:rPr>
          <w:sz w:val="28"/>
          <w:szCs w:val="28"/>
        </w:rPr>
      </w:pPr>
    </w:p>
    <w:p w:rsidR="008F363C" w:rsidRDefault="00DF0435" w:rsidP="00120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</w:t>
      </w:r>
      <w:r w:rsidR="00D1073F" w:rsidRPr="00D1073F">
        <w:rPr>
          <w:b/>
          <w:sz w:val="28"/>
          <w:szCs w:val="28"/>
        </w:rPr>
        <w:t xml:space="preserve"> мест для размещения</w:t>
      </w:r>
      <w:r w:rsidR="00131901">
        <w:rPr>
          <w:b/>
          <w:sz w:val="28"/>
          <w:szCs w:val="28"/>
        </w:rPr>
        <w:t xml:space="preserve"> печатных</w:t>
      </w:r>
      <w:r w:rsidR="007B5FA6">
        <w:rPr>
          <w:b/>
          <w:sz w:val="28"/>
          <w:szCs w:val="28"/>
        </w:rPr>
        <w:t xml:space="preserve"> </w:t>
      </w:r>
      <w:r w:rsidR="00D1073F" w:rsidRPr="00D1073F">
        <w:rPr>
          <w:b/>
          <w:sz w:val="28"/>
          <w:szCs w:val="28"/>
        </w:rPr>
        <w:t>агитационных</w:t>
      </w:r>
      <w:r w:rsidR="007B5FA6">
        <w:rPr>
          <w:b/>
          <w:sz w:val="28"/>
          <w:szCs w:val="28"/>
        </w:rPr>
        <w:t xml:space="preserve"> </w:t>
      </w:r>
      <w:r w:rsidR="00D1073F" w:rsidRPr="00D1073F">
        <w:rPr>
          <w:b/>
          <w:sz w:val="28"/>
          <w:szCs w:val="28"/>
        </w:rPr>
        <w:t>материалов</w:t>
      </w:r>
      <w:r w:rsidR="007B5FA6">
        <w:rPr>
          <w:b/>
          <w:sz w:val="28"/>
          <w:szCs w:val="28"/>
        </w:rPr>
        <w:t xml:space="preserve"> </w:t>
      </w:r>
      <w:r w:rsidR="00131901" w:rsidRPr="00131901">
        <w:rPr>
          <w:b/>
          <w:sz w:val="28"/>
          <w:szCs w:val="28"/>
        </w:rPr>
        <w:t>при проведении</w:t>
      </w:r>
      <w:r w:rsidR="007B5FA6">
        <w:rPr>
          <w:b/>
          <w:sz w:val="28"/>
          <w:szCs w:val="28"/>
        </w:rPr>
        <w:t xml:space="preserve"> </w:t>
      </w:r>
      <w:r w:rsidR="00131901" w:rsidRPr="00131901">
        <w:rPr>
          <w:b/>
          <w:sz w:val="28"/>
          <w:szCs w:val="28"/>
        </w:rPr>
        <w:t xml:space="preserve">предвыборной агитации на </w:t>
      </w:r>
      <w:r w:rsidR="001203E1" w:rsidRPr="00185ABE">
        <w:rPr>
          <w:b/>
          <w:sz w:val="28"/>
          <w:szCs w:val="28"/>
        </w:rPr>
        <w:t>выбор</w:t>
      </w:r>
      <w:r w:rsidR="001203E1">
        <w:rPr>
          <w:b/>
          <w:sz w:val="28"/>
          <w:szCs w:val="28"/>
        </w:rPr>
        <w:t>ах</w:t>
      </w:r>
      <w:r w:rsidR="001203E1" w:rsidRPr="00185ABE">
        <w:rPr>
          <w:b/>
          <w:sz w:val="28"/>
          <w:szCs w:val="28"/>
        </w:rPr>
        <w:t> </w:t>
      </w:r>
      <w:r w:rsidR="00DF4682">
        <w:rPr>
          <w:b/>
          <w:sz w:val="28"/>
          <w:szCs w:val="28"/>
        </w:rPr>
        <w:t xml:space="preserve">депутатов </w:t>
      </w:r>
    </w:p>
    <w:p w:rsidR="00DF4682" w:rsidRDefault="001203E1" w:rsidP="00120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r w:rsidR="00DF4682">
        <w:rPr>
          <w:b/>
          <w:sz w:val="28"/>
          <w:szCs w:val="28"/>
        </w:rPr>
        <w:t xml:space="preserve">Кесовогорского муниципального округа </w:t>
      </w:r>
      <w:r>
        <w:rPr>
          <w:b/>
          <w:sz w:val="28"/>
          <w:szCs w:val="28"/>
        </w:rPr>
        <w:t>Тверской области</w:t>
      </w:r>
    </w:p>
    <w:p w:rsidR="001203E1" w:rsidRDefault="00DF4682" w:rsidP="00120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1203E1">
        <w:rPr>
          <w:b/>
          <w:sz w:val="28"/>
          <w:szCs w:val="28"/>
        </w:rPr>
        <w:t xml:space="preserve"> созыва</w:t>
      </w:r>
    </w:p>
    <w:p w:rsidR="001203E1" w:rsidRDefault="001203E1" w:rsidP="001203E1">
      <w:pPr>
        <w:jc w:val="center"/>
      </w:pPr>
    </w:p>
    <w:p w:rsidR="007B5FA6" w:rsidRPr="00D1073F" w:rsidRDefault="007B5FA6" w:rsidP="00D1073F">
      <w:pPr>
        <w:jc w:val="both"/>
        <w:rPr>
          <w:sz w:val="28"/>
          <w:szCs w:val="28"/>
        </w:rPr>
      </w:pPr>
    </w:p>
    <w:p w:rsidR="00D1073F" w:rsidRDefault="00D1073F" w:rsidP="00D1073F">
      <w:pPr>
        <w:tabs>
          <w:tab w:val="left" w:pos="709"/>
        </w:tabs>
        <w:jc w:val="both"/>
        <w:rPr>
          <w:sz w:val="28"/>
          <w:szCs w:val="28"/>
        </w:rPr>
      </w:pPr>
      <w:r w:rsidRPr="00D1073F">
        <w:rPr>
          <w:sz w:val="28"/>
          <w:szCs w:val="28"/>
        </w:rPr>
        <w:tab/>
        <w:t>В соответствии с пунк</w:t>
      </w:r>
      <w:r w:rsidR="00DF0435">
        <w:rPr>
          <w:sz w:val="28"/>
          <w:szCs w:val="28"/>
        </w:rPr>
        <w:t>том 7 статьи 51 Избирательного К</w:t>
      </w:r>
      <w:r w:rsidRPr="00D1073F">
        <w:rPr>
          <w:sz w:val="28"/>
          <w:szCs w:val="28"/>
        </w:rPr>
        <w:t xml:space="preserve">одекса Тверской области </w:t>
      </w:r>
      <w:r w:rsidR="00DF0435">
        <w:rPr>
          <w:sz w:val="28"/>
          <w:szCs w:val="28"/>
        </w:rPr>
        <w:t>от 07.04.2003 г. №</w:t>
      </w:r>
      <w:r w:rsidR="007B5FA6">
        <w:rPr>
          <w:sz w:val="28"/>
          <w:szCs w:val="28"/>
        </w:rPr>
        <w:t xml:space="preserve"> </w:t>
      </w:r>
      <w:r w:rsidR="00DF0435" w:rsidRPr="003644EE">
        <w:rPr>
          <w:sz w:val="28"/>
          <w:szCs w:val="28"/>
        </w:rPr>
        <w:t xml:space="preserve">20-ЗО </w:t>
      </w:r>
      <w:r w:rsidR="007B5FA6" w:rsidRPr="003644EE">
        <w:rPr>
          <w:sz w:val="28"/>
          <w:szCs w:val="28"/>
        </w:rPr>
        <w:t>А</w:t>
      </w:r>
      <w:r w:rsidRPr="003644EE">
        <w:rPr>
          <w:sz w:val="28"/>
          <w:szCs w:val="28"/>
        </w:rPr>
        <w:t>дминистрация Кесовогорского района</w:t>
      </w:r>
      <w:r w:rsidR="007B5FA6" w:rsidRPr="003644EE">
        <w:rPr>
          <w:sz w:val="28"/>
          <w:szCs w:val="28"/>
        </w:rPr>
        <w:t xml:space="preserve"> постановляет:</w:t>
      </w:r>
    </w:p>
    <w:p w:rsidR="001203E1" w:rsidRDefault="00D1073F" w:rsidP="001203E1">
      <w:pPr>
        <w:jc w:val="both"/>
      </w:pPr>
      <w:r>
        <w:rPr>
          <w:sz w:val="28"/>
          <w:szCs w:val="28"/>
        </w:rPr>
        <w:tab/>
      </w:r>
      <w:r w:rsidRPr="001203E1">
        <w:rPr>
          <w:sz w:val="28"/>
          <w:szCs w:val="28"/>
        </w:rPr>
        <w:t>1. Выделить следующие места для размещения печатных агитационных материалов п</w:t>
      </w:r>
      <w:r w:rsidR="00DF0435" w:rsidRPr="001203E1">
        <w:rPr>
          <w:sz w:val="28"/>
          <w:szCs w:val="28"/>
        </w:rPr>
        <w:t>ри проведении</w:t>
      </w:r>
      <w:r w:rsidR="007B5FA6" w:rsidRPr="001203E1">
        <w:rPr>
          <w:sz w:val="28"/>
          <w:szCs w:val="28"/>
        </w:rPr>
        <w:t xml:space="preserve"> </w:t>
      </w:r>
      <w:r w:rsidR="00131901" w:rsidRPr="001203E1">
        <w:rPr>
          <w:sz w:val="28"/>
          <w:szCs w:val="28"/>
        </w:rPr>
        <w:t xml:space="preserve">предвыборной агитации на </w:t>
      </w:r>
      <w:r w:rsidR="001203E1" w:rsidRPr="001203E1">
        <w:rPr>
          <w:sz w:val="28"/>
          <w:szCs w:val="28"/>
        </w:rPr>
        <w:t>выбор</w:t>
      </w:r>
      <w:r w:rsidR="003644EE">
        <w:rPr>
          <w:sz w:val="28"/>
          <w:szCs w:val="28"/>
        </w:rPr>
        <w:t>ах</w:t>
      </w:r>
      <w:r w:rsidR="001203E1" w:rsidRPr="001203E1">
        <w:rPr>
          <w:sz w:val="28"/>
          <w:szCs w:val="28"/>
        </w:rPr>
        <w:t> депутатов   Думы</w:t>
      </w:r>
      <w:r w:rsidR="008F363C">
        <w:rPr>
          <w:sz w:val="28"/>
          <w:szCs w:val="28"/>
        </w:rPr>
        <w:t xml:space="preserve"> К</w:t>
      </w:r>
      <w:r w:rsidR="00DF4682">
        <w:rPr>
          <w:sz w:val="28"/>
          <w:szCs w:val="28"/>
        </w:rPr>
        <w:t>есовогорского муниципального округа</w:t>
      </w:r>
      <w:r w:rsidR="001203E1" w:rsidRPr="001203E1">
        <w:rPr>
          <w:sz w:val="28"/>
          <w:szCs w:val="28"/>
        </w:rPr>
        <w:t xml:space="preserve"> </w:t>
      </w:r>
      <w:r w:rsidR="008F363C">
        <w:rPr>
          <w:sz w:val="28"/>
          <w:szCs w:val="28"/>
        </w:rPr>
        <w:t xml:space="preserve">Тверской области </w:t>
      </w:r>
      <w:r w:rsidR="00DF4682">
        <w:rPr>
          <w:sz w:val="28"/>
          <w:szCs w:val="28"/>
        </w:rPr>
        <w:t>первого</w:t>
      </w:r>
      <w:r w:rsidR="001203E1" w:rsidRPr="001203E1">
        <w:rPr>
          <w:sz w:val="28"/>
          <w:szCs w:val="28"/>
        </w:rPr>
        <w:t xml:space="preserve"> созыва</w:t>
      </w:r>
      <w:r w:rsidR="001203E1">
        <w:rPr>
          <w:sz w:val="28"/>
          <w:szCs w:val="28"/>
        </w:rPr>
        <w:t>:</w:t>
      </w:r>
    </w:p>
    <w:p w:rsidR="00D1073F" w:rsidRDefault="00527347" w:rsidP="00D107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33439D">
        <w:rPr>
          <w:sz w:val="28"/>
          <w:szCs w:val="28"/>
        </w:rPr>
        <w:t>на территории избирательных участков №№</w:t>
      </w:r>
      <w:r w:rsidR="007B5FA6">
        <w:rPr>
          <w:sz w:val="28"/>
          <w:szCs w:val="28"/>
        </w:rPr>
        <w:t xml:space="preserve"> 362, 363, 36</w:t>
      </w:r>
      <w:r w:rsidR="0033439D">
        <w:rPr>
          <w:sz w:val="28"/>
          <w:szCs w:val="28"/>
        </w:rPr>
        <w:t>4, образованных в</w:t>
      </w:r>
      <w:r>
        <w:rPr>
          <w:sz w:val="28"/>
          <w:szCs w:val="28"/>
        </w:rPr>
        <w:t xml:space="preserve"> пгт</w:t>
      </w:r>
      <w:r w:rsidR="007B5FA6">
        <w:rPr>
          <w:sz w:val="28"/>
          <w:szCs w:val="28"/>
        </w:rPr>
        <w:t>.</w:t>
      </w:r>
      <w:r w:rsidR="008F363C">
        <w:rPr>
          <w:sz w:val="28"/>
          <w:szCs w:val="28"/>
        </w:rPr>
        <w:t xml:space="preserve"> Кесова Гора</w:t>
      </w:r>
      <w:r>
        <w:rPr>
          <w:sz w:val="28"/>
          <w:szCs w:val="28"/>
        </w:rPr>
        <w:t>:</w:t>
      </w:r>
    </w:p>
    <w:p w:rsidR="00527347" w:rsidRPr="00D1073F" w:rsidRDefault="00527347" w:rsidP="005273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73F">
        <w:rPr>
          <w:sz w:val="28"/>
          <w:szCs w:val="28"/>
        </w:rPr>
        <w:t>информа</w:t>
      </w:r>
      <w:r>
        <w:rPr>
          <w:sz w:val="28"/>
          <w:szCs w:val="28"/>
        </w:rPr>
        <w:t xml:space="preserve">ционные стенды у магазинов </w:t>
      </w:r>
      <w:r w:rsidR="007B5FA6">
        <w:rPr>
          <w:sz w:val="28"/>
          <w:szCs w:val="28"/>
        </w:rPr>
        <w:t xml:space="preserve"> ООО </w:t>
      </w:r>
      <w:r>
        <w:rPr>
          <w:sz w:val="28"/>
          <w:szCs w:val="28"/>
        </w:rPr>
        <w:t xml:space="preserve">«Торговое объединение» на улицах </w:t>
      </w:r>
      <w:r w:rsidR="00FB6329">
        <w:rPr>
          <w:sz w:val="28"/>
          <w:szCs w:val="28"/>
        </w:rPr>
        <w:t xml:space="preserve">Грачи, </w:t>
      </w:r>
      <w:r>
        <w:rPr>
          <w:sz w:val="28"/>
          <w:szCs w:val="28"/>
        </w:rPr>
        <w:t xml:space="preserve">Кооперативная, Пролетарская, </w:t>
      </w:r>
      <w:r w:rsidR="00FB6329">
        <w:rPr>
          <w:sz w:val="28"/>
          <w:szCs w:val="28"/>
        </w:rPr>
        <w:t>Старовокзальная</w:t>
      </w:r>
      <w:r w:rsidRPr="00D1073F">
        <w:rPr>
          <w:sz w:val="28"/>
          <w:szCs w:val="28"/>
        </w:rPr>
        <w:t>;</w:t>
      </w:r>
    </w:p>
    <w:p w:rsidR="00527347" w:rsidRPr="00D1073F" w:rsidRDefault="00527347" w:rsidP="005273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73F">
        <w:rPr>
          <w:sz w:val="28"/>
          <w:szCs w:val="28"/>
        </w:rPr>
        <w:t>информаци</w:t>
      </w:r>
      <w:r>
        <w:rPr>
          <w:sz w:val="28"/>
          <w:szCs w:val="28"/>
        </w:rPr>
        <w:t>онная тумба на рыночной площади;</w:t>
      </w:r>
    </w:p>
    <w:p w:rsidR="00D1073F" w:rsidRDefault="0033439D" w:rsidP="00D107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 территориях избирательных участков №№</w:t>
      </w:r>
      <w:r w:rsidR="00AF21F8">
        <w:rPr>
          <w:sz w:val="28"/>
          <w:szCs w:val="28"/>
        </w:rPr>
        <w:t xml:space="preserve"> 365, 366, 367, 368, 369, 370, 371, 372, 373, 374, 375, 376, 37</w:t>
      </w:r>
      <w:r>
        <w:rPr>
          <w:sz w:val="28"/>
          <w:szCs w:val="28"/>
        </w:rPr>
        <w:t xml:space="preserve">7, образованных в границах сельских </w:t>
      </w:r>
      <w:r w:rsidR="00DF4682">
        <w:rPr>
          <w:sz w:val="28"/>
          <w:szCs w:val="28"/>
        </w:rPr>
        <w:t xml:space="preserve">населённых пунктов </w:t>
      </w:r>
      <w:r>
        <w:rPr>
          <w:sz w:val="28"/>
          <w:szCs w:val="28"/>
        </w:rPr>
        <w:t xml:space="preserve">Кесовогорского </w:t>
      </w:r>
      <w:r w:rsidR="00DF4682">
        <w:rPr>
          <w:sz w:val="28"/>
          <w:szCs w:val="28"/>
        </w:rPr>
        <w:t>муниципального округа</w:t>
      </w:r>
      <w:r w:rsidR="00AF21F8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:</w:t>
      </w:r>
    </w:p>
    <w:p w:rsidR="00661605" w:rsidRDefault="0033439D" w:rsidP="00D107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здания и помещения </w:t>
      </w:r>
      <w:r w:rsidR="00661605">
        <w:rPr>
          <w:sz w:val="28"/>
          <w:szCs w:val="28"/>
        </w:rPr>
        <w:t xml:space="preserve">(за исключением помещений для голосования) </w:t>
      </w:r>
      <w:r>
        <w:rPr>
          <w:sz w:val="28"/>
          <w:szCs w:val="28"/>
        </w:rPr>
        <w:t>филиалов М</w:t>
      </w:r>
      <w:r w:rsidR="00226E8C">
        <w:rPr>
          <w:sz w:val="28"/>
          <w:szCs w:val="28"/>
        </w:rPr>
        <w:t xml:space="preserve">униципального учреждения культуры </w:t>
      </w:r>
      <w:r>
        <w:rPr>
          <w:sz w:val="28"/>
          <w:szCs w:val="28"/>
        </w:rPr>
        <w:t>«Кесовогорская межпоселенческая центральная библиотека», филиалов М</w:t>
      </w:r>
      <w:r w:rsidR="00226E8C">
        <w:rPr>
          <w:sz w:val="28"/>
          <w:szCs w:val="28"/>
        </w:rPr>
        <w:t>униципального учреждения «Кесовогорский районный дом культуры</w:t>
      </w:r>
      <w:r>
        <w:rPr>
          <w:sz w:val="28"/>
          <w:szCs w:val="28"/>
        </w:rPr>
        <w:t xml:space="preserve">» </w:t>
      </w:r>
      <w:r w:rsidR="00661605">
        <w:rPr>
          <w:sz w:val="28"/>
          <w:szCs w:val="28"/>
        </w:rPr>
        <w:t xml:space="preserve">(домов досуга и сельских домов культуры) в </w:t>
      </w:r>
      <w:r w:rsidR="008F363C">
        <w:rPr>
          <w:sz w:val="28"/>
          <w:szCs w:val="28"/>
        </w:rPr>
        <w:t xml:space="preserve">сельских </w:t>
      </w:r>
      <w:r w:rsidR="00661605">
        <w:rPr>
          <w:sz w:val="28"/>
          <w:szCs w:val="28"/>
        </w:rPr>
        <w:t xml:space="preserve">населённых пунктах </w:t>
      </w:r>
      <w:r w:rsidR="00226E8C">
        <w:rPr>
          <w:sz w:val="28"/>
          <w:szCs w:val="28"/>
        </w:rPr>
        <w:t>Кесовогорского</w:t>
      </w:r>
      <w:r w:rsidR="00DF4682">
        <w:rPr>
          <w:sz w:val="28"/>
          <w:szCs w:val="28"/>
        </w:rPr>
        <w:t xml:space="preserve"> муниципального округа</w:t>
      </w:r>
      <w:r w:rsidR="00226E8C">
        <w:rPr>
          <w:sz w:val="28"/>
          <w:szCs w:val="28"/>
        </w:rPr>
        <w:t xml:space="preserve"> Тверской области</w:t>
      </w:r>
      <w:r w:rsidR="00661605">
        <w:rPr>
          <w:sz w:val="28"/>
          <w:szCs w:val="28"/>
        </w:rPr>
        <w:t>;</w:t>
      </w:r>
    </w:p>
    <w:p w:rsidR="00D1073F" w:rsidRDefault="00661605" w:rsidP="00D107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FA6">
        <w:rPr>
          <w:sz w:val="28"/>
          <w:szCs w:val="28"/>
        </w:rPr>
        <w:t>здания и помещения магазинов ООО</w:t>
      </w:r>
      <w:r>
        <w:rPr>
          <w:sz w:val="28"/>
          <w:szCs w:val="28"/>
        </w:rPr>
        <w:t xml:space="preserve"> «Торговое объединение» в</w:t>
      </w:r>
      <w:r w:rsidR="008F363C">
        <w:rPr>
          <w:sz w:val="28"/>
          <w:szCs w:val="28"/>
        </w:rPr>
        <w:t xml:space="preserve"> сельских </w:t>
      </w:r>
      <w:r>
        <w:rPr>
          <w:sz w:val="28"/>
          <w:szCs w:val="28"/>
        </w:rPr>
        <w:t xml:space="preserve"> </w:t>
      </w:r>
      <w:r w:rsidR="00DF0435">
        <w:rPr>
          <w:sz w:val="28"/>
          <w:szCs w:val="28"/>
        </w:rPr>
        <w:t xml:space="preserve">населённых пунктах </w:t>
      </w:r>
      <w:r w:rsidR="00DF4682">
        <w:rPr>
          <w:sz w:val="28"/>
          <w:szCs w:val="28"/>
        </w:rPr>
        <w:t>Кесовогорского муниципального округа Тверской области</w:t>
      </w:r>
      <w:r>
        <w:rPr>
          <w:sz w:val="28"/>
          <w:szCs w:val="28"/>
        </w:rPr>
        <w:t xml:space="preserve">. </w:t>
      </w:r>
    </w:p>
    <w:p w:rsidR="00D1073F" w:rsidRPr="00D1073F" w:rsidRDefault="00D1073F" w:rsidP="00D107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Настоящее постановление подлежит опубликованию в газете «Сельский труженик» и р</w:t>
      </w:r>
      <w:r w:rsidR="007B5FA6">
        <w:rPr>
          <w:sz w:val="28"/>
          <w:szCs w:val="28"/>
        </w:rPr>
        <w:t>азмещению на официальном сайте А</w:t>
      </w:r>
      <w:r>
        <w:rPr>
          <w:sz w:val="28"/>
          <w:szCs w:val="28"/>
        </w:rPr>
        <w:t>дминистрации Кесовогорского района в информационно-телекоммуникационной сети «Интернет».</w:t>
      </w:r>
    </w:p>
    <w:p w:rsidR="00D1073F" w:rsidRPr="00D1073F" w:rsidRDefault="00D1073F" w:rsidP="00D1073F">
      <w:pPr>
        <w:jc w:val="both"/>
        <w:rPr>
          <w:sz w:val="28"/>
          <w:szCs w:val="28"/>
        </w:rPr>
      </w:pPr>
    </w:p>
    <w:p w:rsidR="00D1073F" w:rsidRPr="00D1073F" w:rsidRDefault="00D1073F" w:rsidP="00D1073F">
      <w:pPr>
        <w:jc w:val="both"/>
        <w:rPr>
          <w:sz w:val="28"/>
          <w:szCs w:val="28"/>
        </w:rPr>
      </w:pPr>
    </w:p>
    <w:p w:rsidR="00D1073F" w:rsidRPr="00D1073F" w:rsidRDefault="001203E1" w:rsidP="00D10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F21F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F21F8">
        <w:rPr>
          <w:b/>
          <w:sz w:val="28"/>
          <w:szCs w:val="28"/>
        </w:rPr>
        <w:t xml:space="preserve"> Кесовогорского</w:t>
      </w:r>
      <w:r w:rsidR="00D1073F">
        <w:rPr>
          <w:b/>
          <w:sz w:val="28"/>
          <w:szCs w:val="28"/>
        </w:rPr>
        <w:t xml:space="preserve"> района   </w:t>
      </w:r>
      <w:r w:rsidR="00D1073F" w:rsidRPr="00D1073F">
        <w:rPr>
          <w:b/>
          <w:sz w:val="28"/>
          <w:szCs w:val="28"/>
        </w:rPr>
        <w:tab/>
      </w:r>
      <w:r w:rsidR="00D1073F" w:rsidRPr="00D1073F">
        <w:rPr>
          <w:b/>
          <w:sz w:val="28"/>
          <w:szCs w:val="28"/>
        </w:rPr>
        <w:tab/>
      </w:r>
      <w:r w:rsidR="00D1073F" w:rsidRPr="00D1073F">
        <w:rPr>
          <w:b/>
          <w:sz w:val="28"/>
          <w:szCs w:val="28"/>
        </w:rPr>
        <w:tab/>
      </w:r>
      <w:r w:rsidR="00D1073F" w:rsidRPr="00D1073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="00D1073F" w:rsidRPr="00D1073F">
        <w:rPr>
          <w:b/>
          <w:sz w:val="28"/>
          <w:szCs w:val="28"/>
        </w:rPr>
        <w:tab/>
      </w:r>
      <w:r w:rsidR="00AF21F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С.Г. Тарасов</w:t>
      </w:r>
    </w:p>
    <w:p w:rsidR="00D1073F" w:rsidRPr="00D1073F" w:rsidRDefault="00D1073F" w:rsidP="00D1073F">
      <w:pPr>
        <w:jc w:val="both"/>
        <w:rPr>
          <w:sz w:val="28"/>
          <w:szCs w:val="28"/>
        </w:rPr>
      </w:pPr>
    </w:p>
    <w:p w:rsidR="00D1073F" w:rsidRPr="00D1073F" w:rsidRDefault="00D1073F" w:rsidP="00D1073F">
      <w:pPr>
        <w:jc w:val="both"/>
        <w:rPr>
          <w:sz w:val="28"/>
          <w:szCs w:val="28"/>
        </w:rPr>
      </w:pPr>
    </w:p>
    <w:p w:rsidR="00D1073F" w:rsidRPr="00D1073F" w:rsidRDefault="00D1073F" w:rsidP="00D1073F">
      <w:pPr>
        <w:jc w:val="both"/>
        <w:rPr>
          <w:sz w:val="28"/>
          <w:szCs w:val="28"/>
        </w:rPr>
      </w:pPr>
    </w:p>
    <w:p w:rsidR="00D1073F" w:rsidRPr="00D1073F" w:rsidRDefault="00D1073F" w:rsidP="00D1073F">
      <w:pPr>
        <w:jc w:val="both"/>
        <w:rPr>
          <w:sz w:val="28"/>
          <w:szCs w:val="28"/>
        </w:rPr>
      </w:pPr>
    </w:p>
    <w:p w:rsidR="00D1073F" w:rsidRPr="00D1073F" w:rsidRDefault="00D1073F" w:rsidP="00D1073F">
      <w:pPr>
        <w:jc w:val="both"/>
        <w:rPr>
          <w:sz w:val="28"/>
          <w:szCs w:val="28"/>
        </w:rPr>
      </w:pPr>
    </w:p>
    <w:p w:rsidR="00D1073F" w:rsidRPr="00D1073F" w:rsidRDefault="00D1073F" w:rsidP="00D1073F">
      <w:pPr>
        <w:jc w:val="both"/>
        <w:rPr>
          <w:sz w:val="28"/>
          <w:szCs w:val="28"/>
        </w:rPr>
      </w:pPr>
    </w:p>
    <w:p w:rsidR="00D1073F" w:rsidRPr="00D1073F" w:rsidRDefault="00D1073F" w:rsidP="00D1073F">
      <w:pPr>
        <w:jc w:val="both"/>
        <w:rPr>
          <w:sz w:val="28"/>
          <w:szCs w:val="28"/>
        </w:rPr>
      </w:pPr>
    </w:p>
    <w:p w:rsidR="00D1073F" w:rsidRPr="00D1073F" w:rsidRDefault="00D1073F" w:rsidP="00D1073F">
      <w:pPr>
        <w:jc w:val="both"/>
        <w:rPr>
          <w:sz w:val="28"/>
          <w:szCs w:val="28"/>
        </w:rPr>
      </w:pPr>
    </w:p>
    <w:p w:rsidR="00D1073F" w:rsidRPr="00D1073F" w:rsidRDefault="00D1073F" w:rsidP="00D1073F">
      <w:pPr>
        <w:jc w:val="both"/>
        <w:rPr>
          <w:sz w:val="28"/>
          <w:szCs w:val="28"/>
        </w:rPr>
      </w:pPr>
    </w:p>
    <w:p w:rsidR="00D1073F" w:rsidRPr="00D1073F" w:rsidRDefault="00D1073F" w:rsidP="00D1073F">
      <w:pPr>
        <w:jc w:val="both"/>
        <w:rPr>
          <w:sz w:val="28"/>
          <w:szCs w:val="28"/>
        </w:rPr>
      </w:pPr>
    </w:p>
    <w:p w:rsidR="00D1073F" w:rsidRDefault="00D1073F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p w:rsidR="00DF0435" w:rsidRDefault="00DF0435" w:rsidP="00D1073F">
      <w:pPr>
        <w:jc w:val="both"/>
        <w:rPr>
          <w:sz w:val="28"/>
          <w:szCs w:val="28"/>
        </w:rPr>
      </w:pPr>
    </w:p>
    <w:sectPr w:rsidR="00DF0435" w:rsidSect="00DF04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D7" w:rsidRDefault="009D5FD7" w:rsidP="00DF0435">
      <w:r>
        <w:separator/>
      </w:r>
    </w:p>
  </w:endnote>
  <w:endnote w:type="continuationSeparator" w:id="1">
    <w:p w:rsidR="009D5FD7" w:rsidRDefault="009D5FD7" w:rsidP="00DF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D7" w:rsidRDefault="009D5FD7" w:rsidP="00DF0435">
      <w:r>
        <w:separator/>
      </w:r>
    </w:p>
  </w:footnote>
  <w:footnote w:type="continuationSeparator" w:id="1">
    <w:p w:rsidR="009D5FD7" w:rsidRDefault="009D5FD7" w:rsidP="00DF0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1219285"/>
      <w:docPartObj>
        <w:docPartGallery w:val="Page Numbers (Top of Page)"/>
        <w:docPartUnique/>
      </w:docPartObj>
    </w:sdtPr>
    <w:sdtContent>
      <w:p w:rsidR="00DF0435" w:rsidRDefault="0012052D">
        <w:pPr>
          <w:pStyle w:val="a3"/>
          <w:jc w:val="center"/>
        </w:pPr>
        <w:r>
          <w:fldChar w:fldCharType="begin"/>
        </w:r>
        <w:r w:rsidR="00DF0435">
          <w:instrText>PAGE   \* MERGEFORMAT</w:instrText>
        </w:r>
        <w:r>
          <w:fldChar w:fldCharType="separate"/>
        </w:r>
        <w:r w:rsidR="00771AD9">
          <w:rPr>
            <w:noProof/>
          </w:rPr>
          <w:t>2</w:t>
        </w:r>
        <w:r>
          <w:fldChar w:fldCharType="end"/>
        </w:r>
      </w:p>
    </w:sdtContent>
  </w:sdt>
  <w:p w:rsidR="00DF0435" w:rsidRDefault="00DF0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01AD"/>
    <w:multiLevelType w:val="hybridMultilevel"/>
    <w:tmpl w:val="3DAA08CA"/>
    <w:lvl w:ilvl="0" w:tplc="99AA7446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5C13EC"/>
    <w:multiLevelType w:val="hybridMultilevel"/>
    <w:tmpl w:val="F712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502"/>
    <w:rsid w:val="0004058F"/>
    <w:rsid w:val="000E46C4"/>
    <w:rsid w:val="001203E1"/>
    <w:rsid w:val="0012052D"/>
    <w:rsid w:val="00126E77"/>
    <w:rsid w:val="00131901"/>
    <w:rsid w:val="00140B2A"/>
    <w:rsid w:val="001F0243"/>
    <w:rsid w:val="00204502"/>
    <w:rsid w:val="00226E8C"/>
    <w:rsid w:val="0033439D"/>
    <w:rsid w:val="003644EE"/>
    <w:rsid w:val="003A1612"/>
    <w:rsid w:val="003C2756"/>
    <w:rsid w:val="003D4A8D"/>
    <w:rsid w:val="003F53BE"/>
    <w:rsid w:val="0042208C"/>
    <w:rsid w:val="00447DCA"/>
    <w:rsid w:val="00462A34"/>
    <w:rsid w:val="004F00CE"/>
    <w:rsid w:val="00527347"/>
    <w:rsid w:val="005A0299"/>
    <w:rsid w:val="00651129"/>
    <w:rsid w:val="00661605"/>
    <w:rsid w:val="00760D9B"/>
    <w:rsid w:val="00771AD9"/>
    <w:rsid w:val="00783671"/>
    <w:rsid w:val="007B5FA6"/>
    <w:rsid w:val="007B77A5"/>
    <w:rsid w:val="0083172B"/>
    <w:rsid w:val="00852323"/>
    <w:rsid w:val="00881A84"/>
    <w:rsid w:val="008F363C"/>
    <w:rsid w:val="00903DC6"/>
    <w:rsid w:val="00956264"/>
    <w:rsid w:val="009D5FD7"/>
    <w:rsid w:val="00A3662B"/>
    <w:rsid w:val="00A37787"/>
    <w:rsid w:val="00AF21F8"/>
    <w:rsid w:val="00BA121D"/>
    <w:rsid w:val="00C10D1A"/>
    <w:rsid w:val="00C67E46"/>
    <w:rsid w:val="00CA0C0C"/>
    <w:rsid w:val="00CA3010"/>
    <w:rsid w:val="00CB6040"/>
    <w:rsid w:val="00D1073F"/>
    <w:rsid w:val="00D26088"/>
    <w:rsid w:val="00DF0435"/>
    <w:rsid w:val="00DF4682"/>
    <w:rsid w:val="00E83245"/>
    <w:rsid w:val="00F015EE"/>
    <w:rsid w:val="00F06175"/>
    <w:rsid w:val="00F15C33"/>
    <w:rsid w:val="00F64B7A"/>
    <w:rsid w:val="00FB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6264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0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0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6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caption"/>
    <w:basedOn w:val="a"/>
    <w:next w:val="a"/>
    <w:uiPriority w:val="99"/>
    <w:semiHidden/>
    <w:unhideWhenUsed/>
    <w:qFormat/>
    <w:rsid w:val="00956264"/>
    <w:pPr>
      <w:widowControl w:val="0"/>
      <w:snapToGrid w:val="0"/>
      <w:ind w:right="-6601"/>
      <w:jc w:val="center"/>
    </w:pPr>
    <w:rPr>
      <w:i/>
      <w:sz w:val="40"/>
      <w:szCs w:val="20"/>
    </w:rPr>
  </w:style>
  <w:style w:type="paragraph" w:customStyle="1" w:styleId="FR1">
    <w:name w:val="FR1"/>
    <w:uiPriority w:val="99"/>
    <w:rsid w:val="0095626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6264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0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0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6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caption"/>
    <w:basedOn w:val="a"/>
    <w:next w:val="a"/>
    <w:uiPriority w:val="99"/>
    <w:semiHidden/>
    <w:unhideWhenUsed/>
    <w:qFormat/>
    <w:rsid w:val="00956264"/>
    <w:pPr>
      <w:widowControl w:val="0"/>
      <w:snapToGrid w:val="0"/>
      <w:ind w:right="-6601"/>
      <w:jc w:val="center"/>
    </w:pPr>
    <w:rPr>
      <w:i/>
      <w:sz w:val="40"/>
      <w:szCs w:val="20"/>
    </w:rPr>
  </w:style>
  <w:style w:type="paragraph" w:customStyle="1" w:styleId="FR1">
    <w:name w:val="FR1"/>
    <w:uiPriority w:val="99"/>
    <w:rsid w:val="0095626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2020-07-30T12:33:00Z</cp:lastPrinted>
  <dcterms:created xsi:type="dcterms:W3CDTF">2022-07-18T09:36:00Z</dcterms:created>
  <dcterms:modified xsi:type="dcterms:W3CDTF">2022-07-18T13:20:00Z</dcterms:modified>
</cp:coreProperties>
</file>